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DE09DE" w:rsidP="00DE09DE" w14:paraId="73BA0AA7" w14:textId="77777777">
      <w:pPr>
        <w:spacing w:line="480" w:lineRule="auto"/>
        <w:jc w:val="center"/>
        <w:rPr>
          <w:rFonts w:ascii="Times New Roman" w:hAnsi="Times New Roman" w:cs="Times New Roman"/>
          <w:sz w:val="24"/>
          <w:szCs w:val="24"/>
        </w:rPr>
      </w:pPr>
    </w:p>
    <w:p w:rsidR="00DE09DE" w:rsidP="00DE09DE" w14:paraId="45CCCD6C" w14:textId="77777777">
      <w:pPr>
        <w:spacing w:line="480" w:lineRule="auto"/>
        <w:jc w:val="center"/>
        <w:rPr>
          <w:rFonts w:ascii="Times New Roman" w:hAnsi="Times New Roman" w:cs="Times New Roman"/>
          <w:sz w:val="24"/>
          <w:szCs w:val="24"/>
        </w:rPr>
      </w:pPr>
    </w:p>
    <w:p w:rsidR="00DE09DE" w:rsidP="00DE09DE" w14:paraId="37181016" w14:textId="77777777">
      <w:pPr>
        <w:spacing w:line="480" w:lineRule="auto"/>
        <w:jc w:val="center"/>
        <w:rPr>
          <w:rFonts w:ascii="Times New Roman" w:hAnsi="Times New Roman" w:cs="Times New Roman"/>
          <w:sz w:val="24"/>
          <w:szCs w:val="24"/>
        </w:rPr>
      </w:pPr>
    </w:p>
    <w:p w:rsidR="00DE09DE" w:rsidP="00DE09DE" w14:paraId="48A4BBED" w14:textId="1F1EA998">
      <w:pPr>
        <w:spacing w:line="480" w:lineRule="auto"/>
        <w:jc w:val="center"/>
        <w:rPr>
          <w:rFonts w:ascii="Times New Roman" w:hAnsi="Times New Roman" w:cs="Times New Roman"/>
          <w:sz w:val="24"/>
          <w:szCs w:val="24"/>
        </w:rPr>
      </w:pPr>
      <w:bookmarkStart w:id="0" w:name="_GoBack"/>
      <w:bookmarkEnd w:id="0"/>
    </w:p>
    <w:p w:rsidR="00070A9B" w:rsidP="00DE09DE" w14:paraId="765CEA08" w14:textId="77777777">
      <w:pPr>
        <w:spacing w:line="480" w:lineRule="auto"/>
        <w:jc w:val="center"/>
        <w:rPr>
          <w:rFonts w:ascii="Times New Roman" w:hAnsi="Times New Roman" w:cs="Times New Roman"/>
          <w:sz w:val="24"/>
          <w:szCs w:val="24"/>
        </w:rPr>
      </w:pPr>
    </w:p>
    <w:p w:rsidR="00DE09DE" w:rsidP="00DE09DE" w14:paraId="54D411EC" w14:textId="77777777">
      <w:pPr>
        <w:spacing w:line="480" w:lineRule="auto"/>
        <w:jc w:val="center"/>
        <w:rPr>
          <w:rFonts w:ascii="Times New Roman" w:hAnsi="Times New Roman" w:cs="Times New Roman"/>
          <w:sz w:val="24"/>
          <w:szCs w:val="24"/>
        </w:rPr>
      </w:pPr>
    </w:p>
    <w:p w:rsidR="00F24B3D" w:rsidP="00DE09DE" w14:paraId="3C27B4D8" w14:textId="72CA455E">
      <w:pPr>
        <w:spacing w:line="480" w:lineRule="auto"/>
        <w:jc w:val="center"/>
        <w:rPr>
          <w:rFonts w:ascii="Times New Roman" w:hAnsi="Times New Roman" w:cs="Times New Roman"/>
          <w:sz w:val="24"/>
          <w:szCs w:val="24"/>
        </w:rPr>
      </w:pPr>
      <w:r>
        <w:rPr>
          <w:rFonts w:ascii="Times New Roman" w:hAnsi="Times New Roman" w:cs="Times New Roman"/>
          <w:sz w:val="24"/>
          <w:szCs w:val="24"/>
        </w:rPr>
        <w:t>Aristotle’s Ethics: The Nicomachean Ethics</w:t>
      </w:r>
    </w:p>
    <w:p w:rsidR="00F24B3D" w:rsidP="00DE09DE" w14:paraId="690F901F" w14:textId="544C0A42">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F24B3D" w:rsidP="00DE09DE" w14:paraId="043277CD" w14:textId="71CAA656">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Affiliations</w:t>
      </w:r>
    </w:p>
    <w:p w:rsidR="00070A9B" w:rsidP="00DE09DE" w14:paraId="3399E60F" w14:textId="77777777">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rsidR="00F24B3D" w:rsidP="00DE09DE" w14:paraId="065C2217" w14:textId="27A9AE8C">
      <w:pPr>
        <w:spacing w:line="480" w:lineRule="auto"/>
        <w:jc w:val="center"/>
        <w:rPr>
          <w:rFonts w:ascii="Times New Roman" w:hAnsi="Times New Roman" w:cs="Times New Roman"/>
          <w:sz w:val="24"/>
          <w:szCs w:val="24"/>
        </w:rPr>
      </w:pPr>
      <w:r w:rsidRPr="00F24B3D">
        <w:rPr>
          <w:rFonts w:ascii="Times New Roman" w:hAnsi="Times New Roman" w:cs="Times New Roman"/>
          <w:sz w:val="24"/>
          <w:szCs w:val="24"/>
        </w:rPr>
        <w:t>Aristotle’s Ethics: The Nicomachean Ethics</w:t>
      </w:r>
    </w:p>
    <w:p w:rsidR="00D00763" w:rsidRPr="00F24B3D" w:rsidP="00DE09DE" w14:paraId="0F2FAC2B" w14:textId="023EBEBB">
      <w:pPr>
        <w:spacing w:line="480" w:lineRule="auto"/>
        <w:jc w:val="center"/>
        <w:rPr>
          <w:rFonts w:ascii="Times New Roman" w:hAnsi="Times New Roman" w:cs="Times New Roman"/>
          <w:b/>
          <w:sz w:val="24"/>
          <w:szCs w:val="24"/>
        </w:rPr>
      </w:pPr>
      <w:r w:rsidRPr="00F24B3D">
        <w:rPr>
          <w:rFonts w:ascii="Times New Roman" w:hAnsi="Times New Roman" w:cs="Times New Roman"/>
          <w:b/>
          <w:sz w:val="24"/>
          <w:szCs w:val="24"/>
        </w:rPr>
        <w:t>Homework 11</w:t>
      </w:r>
    </w:p>
    <w:p w:rsidR="00AE3056" w:rsidRPr="00F24B3D" w:rsidP="00DE09DE" w14:paraId="015E9327" w14:textId="285E70D5">
      <w:pPr>
        <w:pStyle w:val="ListParagraph"/>
        <w:numPr>
          <w:ilvl w:val="0"/>
          <w:numId w:val="1"/>
        </w:numPr>
        <w:spacing w:line="480" w:lineRule="auto"/>
        <w:rPr>
          <w:rFonts w:ascii="Times New Roman" w:hAnsi="Times New Roman" w:cs="Times New Roman"/>
          <w:b/>
          <w:sz w:val="24"/>
          <w:szCs w:val="24"/>
        </w:rPr>
      </w:pPr>
      <w:r w:rsidRPr="00F24B3D">
        <w:rPr>
          <w:rFonts w:ascii="Times New Roman" w:hAnsi="Times New Roman" w:cs="Times New Roman"/>
          <w:b/>
          <w:sz w:val="24"/>
          <w:szCs w:val="24"/>
        </w:rPr>
        <w:t>What is happiness according to Aristotle?</w:t>
      </w:r>
    </w:p>
    <w:p w:rsidR="00AE3056" w:rsidP="00DE09DE" w14:paraId="44F32E1D" w14:textId="6C1F39C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Aristotle defines happiness philosophically and </w:t>
      </w:r>
      <w:r w:rsidR="005F07C8">
        <w:rPr>
          <w:rFonts w:ascii="Times New Roman" w:hAnsi="Times New Roman" w:cs="Times New Roman"/>
          <w:sz w:val="24"/>
          <w:szCs w:val="24"/>
        </w:rPr>
        <w:t>deviates</w:t>
      </w:r>
      <w:r>
        <w:rPr>
          <w:rFonts w:ascii="Times New Roman" w:hAnsi="Times New Roman" w:cs="Times New Roman"/>
          <w:sz w:val="24"/>
          <w:szCs w:val="24"/>
        </w:rPr>
        <w:t xml:space="preserve"> from the </w:t>
      </w:r>
      <w:r w:rsidR="005F07C8">
        <w:rPr>
          <w:rFonts w:ascii="Times New Roman" w:hAnsi="Times New Roman" w:cs="Times New Roman"/>
          <w:sz w:val="24"/>
          <w:szCs w:val="24"/>
        </w:rPr>
        <w:t>custom</w:t>
      </w:r>
      <w:r>
        <w:rPr>
          <w:rFonts w:ascii="Times New Roman" w:hAnsi="Times New Roman" w:cs="Times New Roman"/>
          <w:sz w:val="24"/>
          <w:szCs w:val="24"/>
        </w:rPr>
        <w:t xml:space="preserve"> definitions of happiness. According to Aristotle, happiness </w:t>
      </w:r>
      <w:r w:rsidRPr="00AE3056">
        <w:rPr>
          <w:rFonts w:ascii="Times New Roman" w:hAnsi="Times New Roman" w:cs="Times New Roman"/>
          <w:sz w:val="24"/>
          <w:szCs w:val="24"/>
        </w:rPr>
        <w:t>is a final end or goal that encompasses the totality of one's life</w:t>
      </w:r>
      <w:r w:rsidR="00E62FF0">
        <w:rPr>
          <w:rFonts w:ascii="Times New Roman" w:hAnsi="Times New Roman" w:cs="Times New Roman"/>
          <w:sz w:val="24"/>
          <w:szCs w:val="24"/>
        </w:rPr>
        <w:t xml:space="preserve"> (</w:t>
      </w:r>
      <w:r w:rsidRPr="00E62FF0" w:rsidR="00E62FF0">
        <w:rPr>
          <w:rFonts w:ascii="Times New Roman" w:hAnsi="Times New Roman" w:cs="Times New Roman"/>
          <w:sz w:val="24"/>
          <w:szCs w:val="24"/>
        </w:rPr>
        <w:t>Aristotle</w:t>
      </w:r>
      <w:r w:rsidR="00E62FF0">
        <w:rPr>
          <w:rFonts w:ascii="Times New Roman" w:hAnsi="Times New Roman" w:cs="Times New Roman"/>
          <w:sz w:val="24"/>
          <w:szCs w:val="24"/>
        </w:rPr>
        <w:t xml:space="preserve">, </w:t>
      </w:r>
      <w:r w:rsidRPr="00E62FF0" w:rsidR="00E62FF0">
        <w:rPr>
          <w:rFonts w:ascii="Times New Roman" w:hAnsi="Times New Roman" w:cs="Times New Roman"/>
          <w:sz w:val="24"/>
          <w:szCs w:val="24"/>
        </w:rPr>
        <w:t>1994)</w:t>
      </w:r>
      <w:r>
        <w:rPr>
          <w:rFonts w:ascii="Times New Roman" w:hAnsi="Times New Roman" w:cs="Times New Roman"/>
          <w:sz w:val="24"/>
          <w:szCs w:val="24"/>
        </w:rPr>
        <w:t xml:space="preserve">. </w:t>
      </w:r>
      <w:r w:rsidR="005F07C8">
        <w:rPr>
          <w:rFonts w:ascii="Times New Roman" w:hAnsi="Times New Roman" w:cs="Times New Roman"/>
          <w:sz w:val="24"/>
          <w:szCs w:val="24"/>
        </w:rPr>
        <w:t>Aristotle</w:t>
      </w:r>
      <w:r>
        <w:rPr>
          <w:rFonts w:ascii="Times New Roman" w:hAnsi="Times New Roman" w:cs="Times New Roman"/>
          <w:sz w:val="24"/>
          <w:szCs w:val="24"/>
        </w:rPr>
        <w:t xml:space="preserve"> considers happiness as the ultimate value of </w:t>
      </w:r>
      <w:r w:rsidR="005F07C8">
        <w:rPr>
          <w:rFonts w:ascii="Times New Roman" w:hAnsi="Times New Roman" w:cs="Times New Roman"/>
          <w:sz w:val="24"/>
          <w:szCs w:val="24"/>
        </w:rPr>
        <w:t>one’s</w:t>
      </w:r>
      <w:r>
        <w:rPr>
          <w:rFonts w:ascii="Times New Roman" w:hAnsi="Times New Roman" w:cs="Times New Roman"/>
          <w:sz w:val="24"/>
          <w:szCs w:val="24"/>
        </w:rPr>
        <w:t xml:space="preserve"> life up to this moment. He attaches his </w:t>
      </w:r>
      <w:r w:rsidR="005F07C8">
        <w:rPr>
          <w:rFonts w:ascii="Times New Roman" w:hAnsi="Times New Roman" w:cs="Times New Roman"/>
          <w:sz w:val="24"/>
          <w:szCs w:val="24"/>
        </w:rPr>
        <w:t>definition</w:t>
      </w:r>
      <w:r>
        <w:rPr>
          <w:rFonts w:ascii="Times New Roman" w:hAnsi="Times New Roman" w:cs="Times New Roman"/>
          <w:sz w:val="24"/>
          <w:szCs w:val="24"/>
        </w:rPr>
        <w:t xml:space="preserve"> of </w:t>
      </w:r>
      <w:r w:rsidR="005F07C8">
        <w:rPr>
          <w:rFonts w:ascii="Times New Roman" w:hAnsi="Times New Roman" w:cs="Times New Roman"/>
          <w:sz w:val="24"/>
          <w:szCs w:val="24"/>
        </w:rPr>
        <w:t>happiness to</w:t>
      </w:r>
      <w:r>
        <w:rPr>
          <w:rFonts w:ascii="Times New Roman" w:hAnsi="Times New Roman" w:cs="Times New Roman"/>
          <w:sz w:val="24"/>
          <w:szCs w:val="24"/>
        </w:rPr>
        <w:t xml:space="preserve"> values and virtues in life. Therefore, in trying to elaborate on what human happiness is, Aristotle states that happiness is when one performs and activity and performs that activity with excellence and with virtue</w:t>
      </w:r>
      <w:r w:rsidR="002C4C0B">
        <w:rPr>
          <w:rFonts w:ascii="Times New Roman" w:hAnsi="Times New Roman" w:cs="Times New Roman"/>
          <w:sz w:val="24"/>
          <w:szCs w:val="24"/>
        </w:rPr>
        <w:t xml:space="preserve"> (</w:t>
      </w:r>
      <w:r w:rsidRPr="002C4C0B" w:rsidR="002C4C0B">
        <w:rPr>
          <w:rFonts w:ascii="Times New Roman" w:hAnsi="Times New Roman" w:cs="Times New Roman"/>
          <w:sz w:val="24"/>
          <w:szCs w:val="24"/>
        </w:rPr>
        <w:t>Aristotle</w:t>
      </w:r>
      <w:r w:rsidR="002C4C0B">
        <w:rPr>
          <w:rFonts w:ascii="Times New Roman" w:hAnsi="Times New Roman" w:cs="Times New Roman"/>
          <w:sz w:val="24"/>
          <w:szCs w:val="24"/>
        </w:rPr>
        <w:t xml:space="preserve">, </w:t>
      </w:r>
      <w:r w:rsidRPr="002C4C0B" w:rsidR="002C4C0B">
        <w:rPr>
          <w:rFonts w:ascii="Times New Roman" w:hAnsi="Times New Roman" w:cs="Times New Roman"/>
          <w:sz w:val="24"/>
          <w:szCs w:val="24"/>
        </w:rPr>
        <w:t>1994)</w:t>
      </w:r>
      <w:r>
        <w:rPr>
          <w:rFonts w:ascii="Times New Roman" w:hAnsi="Times New Roman" w:cs="Times New Roman"/>
          <w:sz w:val="24"/>
          <w:szCs w:val="24"/>
        </w:rPr>
        <w:t xml:space="preserve">. Aristotle explains that states that happiness emanates </w:t>
      </w:r>
      <w:r w:rsidR="005F07C8">
        <w:rPr>
          <w:rFonts w:ascii="Times New Roman" w:hAnsi="Times New Roman" w:cs="Times New Roman"/>
          <w:sz w:val="24"/>
          <w:szCs w:val="24"/>
        </w:rPr>
        <w:t>from the</w:t>
      </w:r>
      <w:r>
        <w:rPr>
          <w:rFonts w:ascii="Times New Roman" w:hAnsi="Times New Roman" w:cs="Times New Roman"/>
          <w:sz w:val="24"/>
          <w:szCs w:val="24"/>
        </w:rPr>
        <w:t xml:space="preserve"> </w:t>
      </w:r>
      <w:r w:rsidR="005F07C8">
        <w:rPr>
          <w:rFonts w:ascii="Times New Roman" w:hAnsi="Times New Roman" w:cs="Times New Roman"/>
          <w:sz w:val="24"/>
          <w:szCs w:val="24"/>
        </w:rPr>
        <w:t>fact</w:t>
      </w:r>
      <w:r>
        <w:rPr>
          <w:rFonts w:ascii="Times New Roman" w:hAnsi="Times New Roman" w:cs="Times New Roman"/>
          <w:sz w:val="24"/>
          <w:szCs w:val="24"/>
        </w:rPr>
        <w:t xml:space="preserve"> that every man plays a function of living a particular life and </w:t>
      </w:r>
      <w:r w:rsidR="0063098A">
        <w:rPr>
          <w:rFonts w:ascii="Times New Roman" w:hAnsi="Times New Roman" w:cs="Times New Roman"/>
          <w:sz w:val="24"/>
          <w:szCs w:val="24"/>
        </w:rPr>
        <w:t xml:space="preserve">the </w:t>
      </w:r>
      <w:r w:rsidR="005F07C8">
        <w:rPr>
          <w:rFonts w:ascii="Times New Roman" w:hAnsi="Times New Roman" w:cs="Times New Roman"/>
          <w:sz w:val="24"/>
          <w:szCs w:val="24"/>
        </w:rPr>
        <w:t>activity</w:t>
      </w:r>
      <w:r w:rsidR="0063098A">
        <w:rPr>
          <w:rFonts w:ascii="Times New Roman" w:hAnsi="Times New Roman" w:cs="Times New Roman"/>
          <w:sz w:val="24"/>
          <w:szCs w:val="24"/>
        </w:rPr>
        <w:t xml:space="preserve"> of living that kind of life, for a good man is to do it with excellence and with righteousness. If this is the case, then happiness </w:t>
      </w:r>
      <w:r w:rsidR="005F07C8">
        <w:rPr>
          <w:rFonts w:ascii="Times New Roman" w:hAnsi="Times New Roman" w:cs="Times New Roman"/>
          <w:sz w:val="24"/>
          <w:szCs w:val="24"/>
        </w:rPr>
        <w:t>turns</w:t>
      </w:r>
      <w:r w:rsidR="0063098A">
        <w:rPr>
          <w:rFonts w:ascii="Times New Roman" w:hAnsi="Times New Roman" w:cs="Times New Roman"/>
          <w:sz w:val="24"/>
          <w:szCs w:val="24"/>
        </w:rPr>
        <w:t xml:space="preserve"> out to be an </w:t>
      </w:r>
      <w:r w:rsidR="005F07C8">
        <w:rPr>
          <w:rFonts w:ascii="Times New Roman" w:hAnsi="Times New Roman" w:cs="Times New Roman"/>
          <w:sz w:val="24"/>
          <w:szCs w:val="24"/>
        </w:rPr>
        <w:t>activity</w:t>
      </w:r>
      <w:r w:rsidR="0063098A">
        <w:rPr>
          <w:rFonts w:ascii="Times New Roman" w:hAnsi="Times New Roman" w:cs="Times New Roman"/>
          <w:sz w:val="24"/>
          <w:szCs w:val="24"/>
        </w:rPr>
        <w:t xml:space="preserve"> of the </w:t>
      </w:r>
      <w:r w:rsidR="005F07C8">
        <w:rPr>
          <w:rFonts w:ascii="Times New Roman" w:hAnsi="Times New Roman" w:cs="Times New Roman"/>
          <w:sz w:val="24"/>
          <w:szCs w:val="24"/>
        </w:rPr>
        <w:t>soul’s</w:t>
      </w:r>
      <w:r w:rsidR="0063098A">
        <w:rPr>
          <w:rFonts w:ascii="Times New Roman" w:hAnsi="Times New Roman" w:cs="Times New Roman"/>
          <w:sz w:val="24"/>
          <w:szCs w:val="24"/>
        </w:rPr>
        <w:t xml:space="preserve"> desires according to virtue</w:t>
      </w:r>
      <w:r w:rsidR="005D504C">
        <w:rPr>
          <w:rFonts w:ascii="Times New Roman" w:hAnsi="Times New Roman" w:cs="Times New Roman"/>
          <w:sz w:val="24"/>
          <w:szCs w:val="24"/>
        </w:rPr>
        <w:t xml:space="preserve"> (</w:t>
      </w:r>
      <w:r w:rsidRPr="005D504C" w:rsidR="005D504C">
        <w:rPr>
          <w:rFonts w:ascii="Times New Roman" w:hAnsi="Times New Roman" w:cs="Times New Roman"/>
          <w:sz w:val="24"/>
          <w:szCs w:val="24"/>
        </w:rPr>
        <w:t>Aristotle</w:t>
      </w:r>
      <w:r w:rsidR="005D504C">
        <w:rPr>
          <w:rFonts w:ascii="Times New Roman" w:hAnsi="Times New Roman" w:cs="Times New Roman"/>
          <w:sz w:val="24"/>
          <w:szCs w:val="24"/>
        </w:rPr>
        <w:t>,</w:t>
      </w:r>
      <w:r w:rsidR="00AB7FA7">
        <w:rPr>
          <w:rFonts w:ascii="Times New Roman" w:hAnsi="Times New Roman" w:cs="Times New Roman"/>
          <w:sz w:val="24"/>
          <w:szCs w:val="24"/>
        </w:rPr>
        <w:t xml:space="preserve"> </w:t>
      </w:r>
      <w:r w:rsidRPr="005D504C" w:rsidR="005D504C">
        <w:rPr>
          <w:rFonts w:ascii="Times New Roman" w:hAnsi="Times New Roman" w:cs="Times New Roman"/>
          <w:sz w:val="24"/>
          <w:szCs w:val="24"/>
        </w:rPr>
        <w:t>1994)</w:t>
      </w:r>
      <w:r w:rsidR="0063098A">
        <w:rPr>
          <w:rFonts w:ascii="Times New Roman" w:hAnsi="Times New Roman" w:cs="Times New Roman"/>
          <w:sz w:val="24"/>
          <w:szCs w:val="24"/>
        </w:rPr>
        <w:t>.</w:t>
      </w:r>
    </w:p>
    <w:p w:rsidR="0063098A" w:rsidRPr="00F24B3D" w:rsidP="00DE09DE" w14:paraId="072E1AE9" w14:textId="6990ECE0">
      <w:pPr>
        <w:pStyle w:val="ListParagraph"/>
        <w:numPr>
          <w:ilvl w:val="0"/>
          <w:numId w:val="1"/>
        </w:numPr>
        <w:spacing w:line="480" w:lineRule="auto"/>
        <w:rPr>
          <w:rFonts w:ascii="Times New Roman" w:hAnsi="Times New Roman" w:cs="Times New Roman"/>
          <w:b/>
          <w:sz w:val="24"/>
          <w:szCs w:val="24"/>
        </w:rPr>
      </w:pPr>
      <w:r w:rsidRPr="00F24B3D">
        <w:rPr>
          <w:rFonts w:ascii="Times New Roman" w:hAnsi="Times New Roman" w:cs="Times New Roman"/>
          <w:b/>
          <w:sz w:val="24"/>
          <w:szCs w:val="24"/>
        </w:rPr>
        <w:t>What does happiness depend on, according to his definition of happiness?</w:t>
      </w:r>
    </w:p>
    <w:p w:rsidR="0063098A" w:rsidP="00DE09DE" w14:paraId="1E8CAE91" w14:textId="46D86C98">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Therefore, having offered his definition of happiness as a goal in itself which cannot be acquired and lost in a matter of seconds through </w:t>
      </w:r>
      <w:r w:rsidR="005F07C8">
        <w:rPr>
          <w:rFonts w:ascii="Times New Roman" w:hAnsi="Times New Roman" w:cs="Times New Roman"/>
          <w:sz w:val="24"/>
          <w:szCs w:val="24"/>
        </w:rPr>
        <w:t>pleasurable</w:t>
      </w:r>
      <w:r>
        <w:rPr>
          <w:rFonts w:ascii="Times New Roman" w:hAnsi="Times New Roman" w:cs="Times New Roman"/>
          <w:sz w:val="24"/>
          <w:szCs w:val="24"/>
        </w:rPr>
        <w:t xml:space="preserve"> feelings such as having fun and having a drink, Aristotle makes it clear that happiness depends on oneself</w:t>
      </w:r>
      <w:r w:rsidR="00317232">
        <w:rPr>
          <w:rFonts w:ascii="Times New Roman" w:hAnsi="Times New Roman" w:cs="Times New Roman"/>
          <w:sz w:val="24"/>
          <w:szCs w:val="24"/>
        </w:rPr>
        <w:t xml:space="preserve"> because it is the main purpose of one's life (</w:t>
      </w:r>
      <w:r w:rsidRPr="00317232" w:rsidR="00317232">
        <w:rPr>
          <w:rFonts w:ascii="Times New Roman" w:hAnsi="Times New Roman" w:cs="Times New Roman"/>
          <w:sz w:val="24"/>
          <w:szCs w:val="24"/>
        </w:rPr>
        <w:t>Aristotle</w:t>
      </w:r>
      <w:r w:rsidR="00317232">
        <w:rPr>
          <w:rFonts w:ascii="Times New Roman" w:hAnsi="Times New Roman" w:cs="Times New Roman"/>
          <w:sz w:val="24"/>
          <w:szCs w:val="24"/>
        </w:rPr>
        <w:t xml:space="preserve">, </w:t>
      </w:r>
      <w:r w:rsidRPr="00317232" w:rsidR="00317232">
        <w:rPr>
          <w:rFonts w:ascii="Times New Roman" w:hAnsi="Times New Roman" w:cs="Times New Roman"/>
          <w:sz w:val="24"/>
          <w:szCs w:val="24"/>
        </w:rPr>
        <w:t>1994)</w:t>
      </w:r>
      <w:r w:rsidR="00A172F5">
        <w:rPr>
          <w:rFonts w:ascii="Times New Roman" w:hAnsi="Times New Roman" w:cs="Times New Roman"/>
          <w:sz w:val="24"/>
          <w:szCs w:val="24"/>
        </w:rPr>
        <w:t xml:space="preserve">. Aristotle stipulates </w:t>
      </w:r>
      <w:r w:rsidR="005F07C8">
        <w:rPr>
          <w:rFonts w:ascii="Times New Roman" w:hAnsi="Times New Roman" w:cs="Times New Roman"/>
          <w:sz w:val="24"/>
          <w:szCs w:val="24"/>
        </w:rPr>
        <w:t>clearly</w:t>
      </w:r>
      <w:r w:rsidR="00A172F5">
        <w:rPr>
          <w:rFonts w:ascii="Times New Roman" w:hAnsi="Times New Roman" w:cs="Times New Roman"/>
          <w:sz w:val="24"/>
          <w:szCs w:val="24"/>
        </w:rPr>
        <w:t xml:space="preserve"> that</w:t>
      </w:r>
      <w:r w:rsidR="005F07C8">
        <w:rPr>
          <w:rFonts w:ascii="Times New Roman" w:hAnsi="Times New Roman" w:cs="Times New Roman"/>
          <w:sz w:val="24"/>
          <w:szCs w:val="24"/>
        </w:rPr>
        <w:t xml:space="preserve"> happiness</w:t>
      </w:r>
      <w:r w:rsidR="00A172F5">
        <w:rPr>
          <w:rFonts w:ascii="Times New Roman" w:hAnsi="Times New Roman" w:cs="Times New Roman"/>
          <w:sz w:val="24"/>
          <w:szCs w:val="24"/>
        </w:rPr>
        <w:t xml:space="preserve"> is the central purpose of human life meaning that it is a goal in itself and cannot be </w:t>
      </w:r>
      <w:r w:rsidR="005F07C8">
        <w:rPr>
          <w:rFonts w:ascii="Times New Roman" w:hAnsi="Times New Roman" w:cs="Times New Roman"/>
          <w:sz w:val="24"/>
          <w:szCs w:val="24"/>
        </w:rPr>
        <w:t>archived</w:t>
      </w:r>
      <w:r w:rsidR="00A172F5">
        <w:rPr>
          <w:rFonts w:ascii="Times New Roman" w:hAnsi="Times New Roman" w:cs="Times New Roman"/>
          <w:sz w:val="24"/>
          <w:szCs w:val="24"/>
        </w:rPr>
        <w:t xml:space="preserve"> through fulfilling other goals. Therefore, happiness depends with the way one leads his life and </w:t>
      </w:r>
      <w:r w:rsidR="005F07C8">
        <w:rPr>
          <w:rFonts w:ascii="Times New Roman" w:hAnsi="Times New Roman" w:cs="Times New Roman"/>
          <w:sz w:val="24"/>
          <w:szCs w:val="24"/>
        </w:rPr>
        <w:t>whether</w:t>
      </w:r>
      <w:r w:rsidR="00A172F5">
        <w:rPr>
          <w:rFonts w:ascii="Times New Roman" w:hAnsi="Times New Roman" w:cs="Times New Roman"/>
          <w:sz w:val="24"/>
          <w:szCs w:val="24"/>
        </w:rPr>
        <w:t xml:space="preserve"> what he or she does is in accord with absolute excellence and perfection.</w:t>
      </w:r>
    </w:p>
    <w:p w:rsidR="00AE3056" w:rsidRPr="00F24B3D" w:rsidP="00DE09DE" w14:paraId="18051132" w14:textId="580518F7">
      <w:pPr>
        <w:pStyle w:val="ListParagraph"/>
        <w:numPr>
          <w:ilvl w:val="0"/>
          <w:numId w:val="1"/>
        </w:numPr>
        <w:spacing w:line="480" w:lineRule="auto"/>
        <w:rPr>
          <w:rFonts w:ascii="Times New Roman" w:hAnsi="Times New Roman" w:cs="Times New Roman"/>
          <w:b/>
          <w:sz w:val="24"/>
          <w:szCs w:val="24"/>
        </w:rPr>
      </w:pPr>
      <w:r w:rsidRPr="00F24B3D">
        <w:rPr>
          <w:rFonts w:ascii="Times New Roman" w:hAnsi="Times New Roman" w:cs="Times New Roman"/>
          <w:b/>
          <w:sz w:val="24"/>
          <w:szCs w:val="24"/>
        </w:rPr>
        <w:t>How does function relate to the happiness of man?</w:t>
      </w:r>
    </w:p>
    <w:p w:rsidR="0061592C" w:rsidP="00DE09DE" w14:paraId="0C710306" w14:textId="7348F026">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Function relates to happiness in the </w:t>
      </w:r>
      <w:r w:rsidR="005F07C8">
        <w:rPr>
          <w:rFonts w:ascii="Times New Roman" w:hAnsi="Times New Roman" w:cs="Times New Roman"/>
          <w:sz w:val="24"/>
          <w:szCs w:val="24"/>
        </w:rPr>
        <w:t>sense</w:t>
      </w:r>
      <w:r>
        <w:rPr>
          <w:rFonts w:ascii="Times New Roman" w:hAnsi="Times New Roman" w:cs="Times New Roman"/>
          <w:sz w:val="24"/>
          <w:szCs w:val="24"/>
        </w:rPr>
        <w:t xml:space="preserve"> that every man’s function is related to living a particular type of life. Therefore, in </w:t>
      </w:r>
      <w:r w:rsidR="005C540B">
        <w:rPr>
          <w:rFonts w:ascii="Times New Roman" w:hAnsi="Times New Roman" w:cs="Times New Roman"/>
          <w:sz w:val="24"/>
          <w:szCs w:val="24"/>
        </w:rPr>
        <w:t>executing</w:t>
      </w:r>
      <w:r>
        <w:rPr>
          <w:rFonts w:ascii="Times New Roman" w:hAnsi="Times New Roman" w:cs="Times New Roman"/>
          <w:sz w:val="24"/>
          <w:szCs w:val="24"/>
        </w:rPr>
        <w:t xml:space="preserve"> that function, human beings determine the fate of their happiness in their lives. Since being a good man requires living and performing this function as a righteous and </w:t>
      </w:r>
      <w:r w:rsidR="005C540B">
        <w:rPr>
          <w:rFonts w:ascii="Times New Roman" w:hAnsi="Times New Roman" w:cs="Times New Roman"/>
          <w:sz w:val="24"/>
          <w:szCs w:val="24"/>
        </w:rPr>
        <w:t>excellent</w:t>
      </w:r>
      <w:r w:rsidR="004D724E">
        <w:rPr>
          <w:rFonts w:ascii="Times New Roman" w:hAnsi="Times New Roman" w:cs="Times New Roman"/>
          <w:sz w:val="24"/>
          <w:szCs w:val="24"/>
        </w:rPr>
        <w:t xml:space="preserve"> individual</w:t>
      </w:r>
      <w:r w:rsidR="00A5153E">
        <w:rPr>
          <w:rFonts w:ascii="Times New Roman" w:hAnsi="Times New Roman" w:cs="Times New Roman"/>
          <w:sz w:val="24"/>
          <w:szCs w:val="24"/>
        </w:rPr>
        <w:t>, t</w:t>
      </w:r>
      <w:r w:rsidR="004D724E">
        <w:rPr>
          <w:rFonts w:ascii="Times New Roman" w:hAnsi="Times New Roman" w:cs="Times New Roman"/>
          <w:sz w:val="24"/>
          <w:szCs w:val="24"/>
        </w:rPr>
        <w:t>he function of man ultimately determines h</w:t>
      </w:r>
      <w:r w:rsidR="00621F1E">
        <w:rPr>
          <w:rFonts w:ascii="Times New Roman" w:hAnsi="Times New Roman" w:cs="Times New Roman"/>
          <w:sz w:val="24"/>
          <w:szCs w:val="24"/>
        </w:rPr>
        <w:t>a</w:t>
      </w:r>
      <w:r w:rsidR="004D724E">
        <w:rPr>
          <w:rFonts w:ascii="Times New Roman" w:hAnsi="Times New Roman" w:cs="Times New Roman"/>
          <w:sz w:val="24"/>
          <w:szCs w:val="24"/>
        </w:rPr>
        <w:t xml:space="preserve">s happiness </w:t>
      </w:r>
      <w:r w:rsidR="005C540B">
        <w:rPr>
          <w:rFonts w:ascii="Times New Roman" w:hAnsi="Times New Roman" w:cs="Times New Roman"/>
          <w:sz w:val="24"/>
          <w:szCs w:val="24"/>
        </w:rPr>
        <w:t>because</w:t>
      </w:r>
      <w:r w:rsidR="004D724E">
        <w:rPr>
          <w:rFonts w:ascii="Times New Roman" w:hAnsi="Times New Roman" w:cs="Times New Roman"/>
          <w:sz w:val="24"/>
          <w:szCs w:val="24"/>
        </w:rPr>
        <w:t xml:space="preserve"> is an end goal that encompasses the totality of one’s life.</w:t>
      </w:r>
    </w:p>
    <w:p w:rsidR="00F76877" w:rsidRPr="00F24B3D" w:rsidP="00DE09DE" w14:paraId="5031CF80" w14:textId="2B6A4F3E">
      <w:pPr>
        <w:spacing w:line="480" w:lineRule="auto"/>
        <w:jc w:val="center"/>
        <w:rPr>
          <w:rFonts w:ascii="Times New Roman" w:hAnsi="Times New Roman" w:cs="Times New Roman"/>
          <w:b/>
          <w:sz w:val="24"/>
          <w:szCs w:val="24"/>
        </w:rPr>
      </w:pPr>
      <w:r w:rsidRPr="00F24B3D">
        <w:rPr>
          <w:rFonts w:ascii="Times New Roman" w:hAnsi="Times New Roman" w:cs="Times New Roman"/>
          <w:b/>
          <w:sz w:val="24"/>
          <w:szCs w:val="24"/>
        </w:rPr>
        <w:t>Homework 12</w:t>
      </w:r>
    </w:p>
    <w:p w:rsidR="003B4A6B" w:rsidRPr="00F24B3D" w:rsidP="00DE09DE" w14:paraId="0776F51A" w14:textId="0C89BD09">
      <w:pPr>
        <w:pStyle w:val="ListParagraph"/>
        <w:numPr>
          <w:ilvl w:val="0"/>
          <w:numId w:val="2"/>
        </w:numPr>
        <w:spacing w:line="480" w:lineRule="auto"/>
        <w:rPr>
          <w:rFonts w:ascii="Times New Roman" w:hAnsi="Times New Roman" w:cs="Times New Roman"/>
          <w:b/>
          <w:sz w:val="24"/>
          <w:szCs w:val="24"/>
        </w:rPr>
      </w:pPr>
      <w:r w:rsidRPr="00F24B3D">
        <w:rPr>
          <w:rFonts w:ascii="Times New Roman" w:hAnsi="Times New Roman" w:cs="Times New Roman"/>
          <w:b/>
          <w:sz w:val="24"/>
          <w:szCs w:val="24"/>
        </w:rPr>
        <w:t>What is the function of pain and pleasure in Aristotle's ethics?</w:t>
      </w:r>
    </w:p>
    <w:p w:rsidR="003B4A6B" w:rsidP="00DE09DE" w14:paraId="63398B72" w14:textId="620ADC50">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Aristotle's ethics, pleasure and pain serve four main functions which are biological, pedagogical, </w:t>
      </w:r>
      <w:r w:rsidR="00DD2C22">
        <w:rPr>
          <w:rFonts w:ascii="Times New Roman" w:hAnsi="Times New Roman" w:cs="Times New Roman"/>
          <w:sz w:val="24"/>
          <w:szCs w:val="24"/>
        </w:rPr>
        <w:t>diagnostic a</w:t>
      </w:r>
      <w:r>
        <w:rPr>
          <w:rFonts w:ascii="Times New Roman" w:hAnsi="Times New Roman" w:cs="Times New Roman"/>
          <w:sz w:val="24"/>
          <w:szCs w:val="24"/>
        </w:rPr>
        <w:t xml:space="preserve"> </w:t>
      </w:r>
      <w:r w:rsidR="00DD2C22">
        <w:rPr>
          <w:rFonts w:ascii="Times New Roman" w:hAnsi="Times New Roman" w:cs="Times New Roman"/>
          <w:sz w:val="24"/>
          <w:szCs w:val="24"/>
        </w:rPr>
        <w:t>and</w:t>
      </w:r>
      <w:r>
        <w:rPr>
          <w:rFonts w:ascii="Times New Roman" w:hAnsi="Times New Roman" w:cs="Times New Roman"/>
          <w:sz w:val="24"/>
          <w:szCs w:val="24"/>
        </w:rPr>
        <w:t xml:space="preserve"> recreative. The main function of pleasure according to </w:t>
      </w:r>
      <w:r w:rsidR="00DD2C22">
        <w:rPr>
          <w:rFonts w:ascii="Times New Roman" w:hAnsi="Times New Roman" w:cs="Times New Roman"/>
          <w:sz w:val="24"/>
          <w:szCs w:val="24"/>
        </w:rPr>
        <w:t>Aristotle</w:t>
      </w:r>
      <w:r>
        <w:rPr>
          <w:rFonts w:ascii="Times New Roman" w:hAnsi="Times New Roman" w:cs="Times New Roman"/>
          <w:sz w:val="24"/>
          <w:szCs w:val="24"/>
        </w:rPr>
        <w:t xml:space="preserve"> is to guide </w:t>
      </w:r>
      <w:r w:rsidR="00DD2C22">
        <w:rPr>
          <w:rFonts w:ascii="Times New Roman" w:hAnsi="Times New Roman" w:cs="Times New Roman"/>
          <w:sz w:val="24"/>
          <w:szCs w:val="24"/>
        </w:rPr>
        <w:t>both animals and human beings towards activities that are healthy or healthful</w:t>
      </w:r>
      <w:r w:rsidR="008C53F1">
        <w:rPr>
          <w:rFonts w:ascii="Times New Roman" w:hAnsi="Times New Roman" w:cs="Times New Roman"/>
          <w:sz w:val="24"/>
          <w:szCs w:val="24"/>
        </w:rPr>
        <w:t xml:space="preserve"> (</w:t>
      </w:r>
      <w:r w:rsidRPr="008C53F1" w:rsidR="008C53F1">
        <w:rPr>
          <w:rFonts w:ascii="Times New Roman" w:hAnsi="Times New Roman" w:cs="Times New Roman"/>
          <w:sz w:val="24"/>
          <w:szCs w:val="24"/>
        </w:rPr>
        <w:t>Aristotle</w:t>
      </w:r>
      <w:r w:rsidR="008C53F1">
        <w:rPr>
          <w:rFonts w:ascii="Times New Roman" w:hAnsi="Times New Roman" w:cs="Times New Roman"/>
          <w:sz w:val="24"/>
          <w:szCs w:val="24"/>
        </w:rPr>
        <w:t xml:space="preserve">. </w:t>
      </w:r>
      <w:r w:rsidRPr="008C53F1" w:rsidR="008C53F1">
        <w:rPr>
          <w:rFonts w:ascii="Times New Roman" w:hAnsi="Times New Roman" w:cs="Times New Roman"/>
          <w:sz w:val="24"/>
          <w:szCs w:val="24"/>
        </w:rPr>
        <w:t>1994)</w:t>
      </w:r>
      <w:r w:rsidR="00DD2C22">
        <w:rPr>
          <w:rFonts w:ascii="Times New Roman" w:hAnsi="Times New Roman" w:cs="Times New Roman"/>
          <w:sz w:val="24"/>
          <w:szCs w:val="24"/>
        </w:rPr>
        <w:t xml:space="preserve">. On the other </w:t>
      </w:r>
      <w:r w:rsidR="00D47CD8">
        <w:rPr>
          <w:rFonts w:ascii="Times New Roman" w:hAnsi="Times New Roman" w:cs="Times New Roman"/>
          <w:sz w:val="24"/>
          <w:szCs w:val="24"/>
        </w:rPr>
        <w:t>hand,</w:t>
      </w:r>
      <w:r w:rsidR="00DD2C22">
        <w:rPr>
          <w:rFonts w:ascii="Times New Roman" w:hAnsi="Times New Roman" w:cs="Times New Roman"/>
          <w:sz w:val="24"/>
          <w:szCs w:val="24"/>
        </w:rPr>
        <w:t xml:space="preserve"> pain guides them away from threats or activities that are harmful. However, the difference in animals and human beings is the way they perceive </w:t>
      </w:r>
      <w:r w:rsidR="002C794D">
        <w:rPr>
          <w:rFonts w:ascii="Times New Roman" w:hAnsi="Times New Roman" w:cs="Times New Roman"/>
          <w:sz w:val="24"/>
          <w:szCs w:val="24"/>
        </w:rPr>
        <w:t>healthful</w:t>
      </w:r>
      <w:r w:rsidR="00DD2C22">
        <w:rPr>
          <w:rFonts w:ascii="Times New Roman" w:hAnsi="Times New Roman" w:cs="Times New Roman"/>
          <w:sz w:val="24"/>
          <w:szCs w:val="24"/>
        </w:rPr>
        <w:t xml:space="preserve"> activities. Humans apply rationality in performing activities or avoiding them</w:t>
      </w:r>
      <w:r w:rsidR="00283DDC">
        <w:rPr>
          <w:rFonts w:ascii="Times New Roman" w:hAnsi="Times New Roman" w:cs="Times New Roman"/>
          <w:sz w:val="24"/>
          <w:szCs w:val="24"/>
        </w:rPr>
        <w:t>,</w:t>
      </w:r>
      <w:r w:rsidR="00DD2C22">
        <w:rPr>
          <w:rFonts w:ascii="Times New Roman" w:hAnsi="Times New Roman" w:cs="Times New Roman"/>
          <w:sz w:val="24"/>
          <w:szCs w:val="24"/>
        </w:rPr>
        <w:t xml:space="preserve"> while animals, since they do not have the capacity to apply rationality, are guided by pleasure towards </w:t>
      </w:r>
      <w:r w:rsidR="002C794D">
        <w:rPr>
          <w:rFonts w:ascii="Times New Roman" w:hAnsi="Times New Roman" w:cs="Times New Roman"/>
          <w:sz w:val="24"/>
          <w:szCs w:val="24"/>
        </w:rPr>
        <w:t>activities</w:t>
      </w:r>
      <w:r w:rsidR="00DD2C22">
        <w:rPr>
          <w:rFonts w:ascii="Times New Roman" w:hAnsi="Times New Roman" w:cs="Times New Roman"/>
          <w:sz w:val="24"/>
          <w:szCs w:val="24"/>
        </w:rPr>
        <w:t xml:space="preserve"> that are healthful and away from dangers without </w:t>
      </w:r>
      <w:r w:rsidR="002C794D">
        <w:rPr>
          <w:rFonts w:ascii="Times New Roman" w:hAnsi="Times New Roman" w:cs="Times New Roman"/>
          <w:sz w:val="24"/>
          <w:szCs w:val="24"/>
        </w:rPr>
        <w:t>applying</w:t>
      </w:r>
      <w:r w:rsidR="00DD2C22">
        <w:rPr>
          <w:rFonts w:ascii="Times New Roman" w:hAnsi="Times New Roman" w:cs="Times New Roman"/>
          <w:sz w:val="24"/>
          <w:szCs w:val="24"/>
        </w:rPr>
        <w:t xml:space="preserve"> ration.</w:t>
      </w:r>
    </w:p>
    <w:p w:rsidR="005A6B5A" w:rsidRPr="00F24B3D" w:rsidP="00DE09DE" w14:paraId="4587D30F" w14:textId="60FEAA2D">
      <w:pPr>
        <w:pStyle w:val="ListParagraph"/>
        <w:numPr>
          <w:ilvl w:val="0"/>
          <w:numId w:val="2"/>
        </w:numPr>
        <w:spacing w:line="480" w:lineRule="auto"/>
        <w:rPr>
          <w:rFonts w:ascii="Times New Roman" w:hAnsi="Times New Roman" w:cs="Times New Roman"/>
          <w:b/>
          <w:sz w:val="24"/>
          <w:szCs w:val="24"/>
        </w:rPr>
      </w:pPr>
      <w:r w:rsidRPr="00F24B3D">
        <w:rPr>
          <w:rFonts w:ascii="Times New Roman" w:hAnsi="Times New Roman" w:cs="Times New Roman"/>
          <w:b/>
          <w:sz w:val="24"/>
          <w:szCs w:val="24"/>
        </w:rPr>
        <w:t>Is virtue a passion, a faculty, or a state of character?</w:t>
      </w:r>
    </w:p>
    <w:p w:rsidR="005A6B5A" w:rsidP="00DE09DE" w14:paraId="7ABB1146" w14:textId="50F592C7">
      <w:pPr>
        <w:spacing w:line="480" w:lineRule="auto"/>
        <w:ind w:firstLine="720"/>
        <w:rPr>
          <w:rFonts w:ascii="Times New Roman" w:hAnsi="Times New Roman" w:cs="Times New Roman"/>
          <w:sz w:val="24"/>
          <w:szCs w:val="24"/>
        </w:rPr>
      </w:pPr>
      <w:r>
        <w:rPr>
          <w:rFonts w:ascii="Times New Roman" w:hAnsi="Times New Roman" w:cs="Times New Roman"/>
          <w:sz w:val="24"/>
          <w:szCs w:val="24"/>
        </w:rPr>
        <w:t>Virtue</w:t>
      </w:r>
      <w:r w:rsidR="00FD3A47">
        <w:rPr>
          <w:rFonts w:ascii="Times New Roman" w:hAnsi="Times New Roman" w:cs="Times New Roman"/>
          <w:sz w:val="24"/>
          <w:szCs w:val="24"/>
        </w:rPr>
        <w:t xml:space="preserve"> is a state of character. </w:t>
      </w:r>
      <w:r>
        <w:rPr>
          <w:rFonts w:ascii="Times New Roman" w:hAnsi="Times New Roman" w:cs="Times New Roman"/>
          <w:sz w:val="24"/>
          <w:szCs w:val="24"/>
        </w:rPr>
        <w:t>According</w:t>
      </w:r>
      <w:r w:rsidR="00FD3A47">
        <w:rPr>
          <w:rFonts w:ascii="Times New Roman" w:hAnsi="Times New Roman" w:cs="Times New Roman"/>
          <w:sz w:val="24"/>
          <w:szCs w:val="24"/>
        </w:rPr>
        <w:t xml:space="preserve"> to Aristotle</w:t>
      </w:r>
      <w:r w:rsidR="00283DDC">
        <w:rPr>
          <w:rFonts w:ascii="Times New Roman" w:hAnsi="Times New Roman" w:cs="Times New Roman"/>
          <w:sz w:val="24"/>
          <w:szCs w:val="24"/>
        </w:rPr>
        <w:t xml:space="preserve"> (1994)</w:t>
      </w:r>
      <w:r w:rsidR="00FD3A47">
        <w:rPr>
          <w:rFonts w:ascii="Times New Roman" w:hAnsi="Times New Roman" w:cs="Times New Roman"/>
          <w:sz w:val="24"/>
          <w:szCs w:val="24"/>
        </w:rPr>
        <w:t xml:space="preserve">, things that are found within a human being's soul are of three types or kinds namely passions, faculties or states of character. This is because according to Aristotle, people are called bad not because of their passions that make them angry or friendly or seeming </w:t>
      </w:r>
      <w:r>
        <w:rPr>
          <w:rFonts w:ascii="Times New Roman" w:hAnsi="Times New Roman" w:cs="Times New Roman"/>
          <w:sz w:val="24"/>
          <w:szCs w:val="24"/>
        </w:rPr>
        <w:t>violent</w:t>
      </w:r>
      <w:r w:rsidR="00FD3A47">
        <w:rPr>
          <w:rFonts w:ascii="Times New Roman" w:hAnsi="Times New Roman" w:cs="Times New Roman"/>
          <w:sz w:val="24"/>
          <w:szCs w:val="24"/>
        </w:rPr>
        <w:t xml:space="preserve">, but because of feeling the passions </w:t>
      </w:r>
      <w:r>
        <w:rPr>
          <w:rFonts w:ascii="Times New Roman" w:hAnsi="Times New Roman" w:cs="Times New Roman"/>
          <w:sz w:val="24"/>
          <w:szCs w:val="24"/>
        </w:rPr>
        <w:t>in</w:t>
      </w:r>
      <w:r w:rsidR="00FD3A47">
        <w:rPr>
          <w:rFonts w:ascii="Times New Roman" w:hAnsi="Times New Roman" w:cs="Times New Roman"/>
          <w:sz w:val="24"/>
          <w:szCs w:val="24"/>
        </w:rPr>
        <w:t xml:space="preserve"> certain way (Aristotle, 19194). This because not all violent persons are </w:t>
      </w:r>
      <w:r>
        <w:rPr>
          <w:rFonts w:ascii="Times New Roman" w:hAnsi="Times New Roman" w:cs="Times New Roman"/>
          <w:sz w:val="24"/>
          <w:szCs w:val="24"/>
        </w:rPr>
        <w:t>called</w:t>
      </w:r>
      <w:r w:rsidR="00FD3A47">
        <w:rPr>
          <w:rFonts w:ascii="Times New Roman" w:hAnsi="Times New Roman" w:cs="Times New Roman"/>
          <w:sz w:val="24"/>
          <w:szCs w:val="24"/>
        </w:rPr>
        <w:t xml:space="preserve"> bad. This is because human beings have </w:t>
      </w:r>
      <w:r>
        <w:rPr>
          <w:rFonts w:ascii="Times New Roman" w:hAnsi="Times New Roman" w:cs="Times New Roman"/>
          <w:sz w:val="24"/>
          <w:szCs w:val="24"/>
        </w:rPr>
        <w:t>faculties</w:t>
      </w:r>
      <w:r w:rsidR="00FD3A47">
        <w:rPr>
          <w:rFonts w:ascii="Times New Roman" w:hAnsi="Times New Roman" w:cs="Times New Roman"/>
          <w:sz w:val="24"/>
          <w:szCs w:val="24"/>
        </w:rPr>
        <w:t xml:space="preserve"> as a result of their nature. Virtues are </w:t>
      </w:r>
      <w:r>
        <w:rPr>
          <w:rFonts w:ascii="Times New Roman" w:hAnsi="Times New Roman" w:cs="Times New Roman"/>
          <w:sz w:val="24"/>
          <w:szCs w:val="24"/>
        </w:rPr>
        <w:t>neither</w:t>
      </w:r>
      <w:r w:rsidR="00FD3A47">
        <w:rPr>
          <w:rFonts w:ascii="Times New Roman" w:hAnsi="Times New Roman" w:cs="Times New Roman"/>
          <w:sz w:val="24"/>
          <w:szCs w:val="24"/>
        </w:rPr>
        <w:t xml:space="preserve"> shaped by nature nor passions of people, </w:t>
      </w:r>
      <w:r w:rsidR="00FD3A47">
        <w:rPr>
          <w:rFonts w:ascii="Times New Roman" w:hAnsi="Times New Roman" w:cs="Times New Roman"/>
          <w:sz w:val="24"/>
          <w:szCs w:val="24"/>
        </w:rPr>
        <w:t>they are shaped in respect with their genus</w:t>
      </w:r>
      <w:r w:rsidR="009C3AEB">
        <w:rPr>
          <w:rFonts w:ascii="Times New Roman" w:hAnsi="Times New Roman" w:cs="Times New Roman"/>
          <w:sz w:val="24"/>
          <w:szCs w:val="24"/>
        </w:rPr>
        <w:t xml:space="preserve"> (</w:t>
      </w:r>
      <w:r w:rsidRPr="009C3AEB" w:rsidR="009C3AEB">
        <w:rPr>
          <w:rFonts w:ascii="Times New Roman" w:hAnsi="Times New Roman" w:cs="Times New Roman"/>
          <w:sz w:val="24"/>
          <w:szCs w:val="24"/>
        </w:rPr>
        <w:t>Aristotle</w:t>
      </w:r>
      <w:r w:rsidR="009C3AEB">
        <w:rPr>
          <w:rFonts w:ascii="Times New Roman" w:hAnsi="Times New Roman" w:cs="Times New Roman"/>
          <w:sz w:val="24"/>
          <w:szCs w:val="24"/>
        </w:rPr>
        <w:t xml:space="preserve">. </w:t>
      </w:r>
      <w:r w:rsidRPr="009C3AEB" w:rsidR="009C3AEB">
        <w:rPr>
          <w:rFonts w:ascii="Times New Roman" w:hAnsi="Times New Roman" w:cs="Times New Roman"/>
          <w:sz w:val="24"/>
          <w:szCs w:val="24"/>
        </w:rPr>
        <w:t>1994)</w:t>
      </w:r>
      <w:r w:rsidR="00FD3A47">
        <w:rPr>
          <w:rFonts w:ascii="Times New Roman" w:hAnsi="Times New Roman" w:cs="Times New Roman"/>
          <w:sz w:val="24"/>
          <w:szCs w:val="24"/>
        </w:rPr>
        <w:t xml:space="preserve">. Therefore, since virtue, being a thing of a human soul is </w:t>
      </w:r>
      <w:r>
        <w:rPr>
          <w:rFonts w:ascii="Times New Roman" w:hAnsi="Times New Roman" w:cs="Times New Roman"/>
          <w:sz w:val="24"/>
          <w:szCs w:val="24"/>
        </w:rPr>
        <w:t>neither</w:t>
      </w:r>
      <w:r w:rsidR="00FD3A47">
        <w:rPr>
          <w:rFonts w:ascii="Times New Roman" w:hAnsi="Times New Roman" w:cs="Times New Roman"/>
          <w:sz w:val="24"/>
          <w:szCs w:val="24"/>
        </w:rPr>
        <w:t xml:space="preserve"> faculty nor passion, it remains to be a </w:t>
      </w:r>
      <w:r>
        <w:rPr>
          <w:rFonts w:ascii="Times New Roman" w:hAnsi="Times New Roman" w:cs="Times New Roman"/>
          <w:sz w:val="24"/>
          <w:szCs w:val="24"/>
        </w:rPr>
        <w:t>state</w:t>
      </w:r>
      <w:r w:rsidR="00FD3A47">
        <w:rPr>
          <w:rFonts w:ascii="Times New Roman" w:hAnsi="Times New Roman" w:cs="Times New Roman"/>
          <w:sz w:val="24"/>
          <w:szCs w:val="24"/>
        </w:rPr>
        <w:t xml:space="preserve"> of character because it is shaped by the human function towards the desire to </w:t>
      </w:r>
      <w:r>
        <w:rPr>
          <w:rFonts w:ascii="Times New Roman" w:hAnsi="Times New Roman" w:cs="Times New Roman"/>
          <w:sz w:val="24"/>
          <w:szCs w:val="24"/>
        </w:rPr>
        <w:t>achieve</w:t>
      </w:r>
      <w:r w:rsidR="00FD3A47">
        <w:rPr>
          <w:rFonts w:ascii="Times New Roman" w:hAnsi="Times New Roman" w:cs="Times New Roman"/>
          <w:sz w:val="24"/>
          <w:szCs w:val="24"/>
        </w:rPr>
        <w:t xml:space="preserve"> happiness.</w:t>
      </w:r>
    </w:p>
    <w:p w:rsidR="003B4A6B" w:rsidRPr="00F24B3D" w:rsidP="00DE09DE" w14:paraId="286ED9C3" w14:textId="1DDB48AF">
      <w:pPr>
        <w:pStyle w:val="ListParagraph"/>
        <w:numPr>
          <w:ilvl w:val="0"/>
          <w:numId w:val="2"/>
        </w:numPr>
        <w:spacing w:line="480" w:lineRule="auto"/>
        <w:rPr>
          <w:rFonts w:ascii="Times New Roman" w:hAnsi="Times New Roman" w:cs="Times New Roman"/>
          <w:b/>
          <w:sz w:val="24"/>
          <w:szCs w:val="24"/>
        </w:rPr>
      </w:pPr>
      <w:r w:rsidRPr="00F24B3D">
        <w:rPr>
          <w:rFonts w:ascii="Times New Roman" w:hAnsi="Times New Roman" w:cs="Times New Roman"/>
          <w:b/>
          <w:sz w:val="24"/>
          <w:szCs w:val="24"/>
        </w:rPr>
        <w:t>How does one become courageous, and where does a virtue like courage find itself between?</w:t>
      </w:r>
    </w:p>
    <w:p w:rsidR="00FE2CFF" w:rsidP="00DE09DE" w14:paraId="5433FE2B" w14:textId="16DFD357">
      <w:pPr>
        <w:spacing w:line="480" w:lineRule="auto"/>
        <w:ind w:firstLine="360"/>
        <w:rPr>
          <w:rFonts w:ascii="Times New Roman" w:hAnsi="Times New Roman" w:cs="Times New Roman"/>
          <w:sz w:val="24"/>
          <w:szCs w:val="24"/>
        </w:rPr>
      </w:pPr>
      <w:r>
        <w:rPr>
          <w:rFonts w:ascii="Times New Roman" w:hAnsi="Times New Roman" w:cs="Times New Roman"/>
          <w:sz w:val="24"/>
          <w:szCs w:val="24"/>
        </w:rPr>
        <w:t xml:space="preserve">One becomes courageous when he </w:t>
      </w:r>
      <w:r w:rsidR="006217C0">
        <w:rPr>
          <w:rFonts w:ascii="Times New Roman" w:hAnsi="Times New Roman" w:cs="Times New Roman"/>
          <w:sz w:val="24"/>
          <w:szCs w:val="24"/>
        </w:rPr>
        <w:t>or</w:t>
      </w:r>
      <w:r>
        <w:rPr>
          <w:rFonts w:ascii="Times New Roman" w:hAnsi="Times New Roman" w:cs="Times New Roman"/>
          <w:sz w:val="24"/>
          <w:szCs w:val="24"/>
        </w:rPr>
        <w:t xml:space="preserve"> she is guided towards being courageous by the </w:t>
      </w:r>
      <w:r w:rsidR="006217C0">
        <w:rPr>
          <w:rFonts w:ascii="Times New Roman" w:hAnsi="Times New Roman" w:cs="Times New Roman"/>
          <w:sz w:val="24"/>
          <w:szCs w:val="24"/>
        </w:rPr>
        <w:t>situations</w:t>
      </w:r>
      <w:r>
        <w:rPr>
          <w:rFonts w:ascii="Times New Roman" w:hAnsi="Times New Roman" w:cs="Times New Roman"/>
          <w:sz w:val="24"/>
          <w:szCs w:val="24"/>
        </w:rPr>
        <w:t xml:space="preserve"> surrounding. </w:t>
      </w:r>
      <w:r w:rsidR="006217C0">
        <w:rPr>
          <w:rFonts w:ascii="Times New Roman" w:hAnsi="Times New Roman" w:cs="Times New Roman"/>
          <w:sz w:val="24"/>
          <w:szCs w:val="24"/>
        </w:rPr>
        <w:t>Aristotle</w:t>
      </w:r>
      <w:r>
        <w:rPr>
          <w:rFonts w:ascii="Times New Roman" w:hAnsi="Times New Roman" w:cs="Times New Roman"/>
          <w:sz w:val="24"/>
          <w:szCs w:val="24"/>
        </w:rPr>
        <w:t xml:space="preserve"> insists that the function of man is to leave a certain kind of life and when such an activity is done with accord to appropriate excellence, then happiness turns out to be an activity of the </w:t>
      </w:r>
      <w:r w:rsidR="006217C0">
        <w:rPr>
          <w:rFonts w:ascii="Times New Roman" w:hAnsi="Times New Roman" w:cs="Times New Roman"/>
          <w:sz w:val="24"/>
          <w:szCs w:val="24"/>
        </w:rPr>
        <w:t>soul</w:t>
      </w:r>
      <w:r>
        <w:rPr>
          <w:rFonts w:ascii="Times New Roman" w:hAnsi="Times New Roman" w:cs="Times New Roman"/>
          <w:sz w:val="24"/>
          <w:szCs w:val="24"/>
        </w:rPr>
        <w:t xml:space="preserve"> according to virtue.</w:t>
      </w:r>
      <w:r w:rsidR="00FC30B3">
        <w:rPr>
          <w:rFonts w:ascii="Times New Roman" w:hAnsi="Times New Roman" w:cs="Times New Roman"/>
          <w:sz w:val="24"/>
          <w:szCs w:val="24"/>
        </w:rPr>
        <w:t xml:space="preserve"> Therefore, one becomes courageous by the virtue of </w:t>
      </w:r>
      <w:r w:rsidR="00532917">
        <w:rPr>
          <w:rFonts w:ascii="Times New Roman" w:hAnsi="Times New Roman" w:cs="Times New Roman"/>
          <w:sz w:val="24"/>
          <w:szCs w:val="24"/>
        </w:rPr>
        <w:t>the</w:t>
      </w:r>
      <w:r w:rsidR="00FC30B3">
        <w:rPr>
          <w:rFonts w:ascii="Times New Roman" w:hAnsi="Times New Roman" w:cs="Times New Roman"/>
          <w:sz w:val="24"/>
          <w:szCs w:val="24"/>
        </w:rPr>
        <w:t xml:space="preserve"> soul’s desire to </w:t>
      </w:r>
      <w:r w:rsidR="00682E14">
        <w:rPr>
          <w:rFonts w:ascii="Times New Roman" w:hAnsi="Times New Roman" w:cs="Times New Roman"/>
          <w:sz w:val="24"/>
          <w:szCs w:val="24"/>
        </w:rPr>
        <w:t xml:space="preserve">perform a righteous and excellent function of his life. Therefore, a </w:t>
      </w:r>
      <w:r w:rsidR="00532917">
        <w:rPr>
          <w:rFonts w:ascii="Times New Roman" w:hAnsi="Times New Roman" w:cs="Times New Roman"/>
          <w:sz w:val="24"/>
          <w:szCs w:val="24"/>
        </w:rPr>
        <w:t>virtue</w:t>
      </w:r>
      <w:r w:rsidR="00682E14">
        <w:rPr>
          <w:rFonts w:ascii="Times New Roman" w:hAnsi="Times New Roman" w:cs="Times New Roman"/>
          <w:sz w:val="24"/>
          <w:szCs w:val="24"/>
        </w:rPr>
        <w:t xml:space="preserve"> like courage comes in when one feels that the surrounding conditions require him or her to </w:t>
      </w:r>
      <w:r w:rsidR="00532917">
        <w:rPr>
          <w:rFonts w:ascii="Times New Roman" w:hAnsi="Times New Roman" w:cs="Times New Roman"/>
          <w:sz w:val="24"/>
          <w:szCs w:val="24"/>
        </w:rPr>
        <w:t>exhibit</w:t>
      </w:r>
      <w:r w:rsidR="00682E14">
        <w:rPr>
          <w:rFonts w:ascii="Times New Roman" w:hAnsi="Times New Roman" w:cs="Times New Roman"/>
          <w:sz w:val="24"/>
          <w:szCs w:val="24"/>
        </w:rPr>
        <w:t xml:space="preserve"> courage. However, it has to be remembered that since humans are rational beings, such actions of courage have to be weighed to see whether the courage action can bring about pleasures or pain.
</w:t>
      </w:r>
    </w:p>
    <w:p w:rsidR="00DE09DE" w:rsidP="00DE09DE" w14:paraId="318469A2" w14:textId="77777777">
      <w:pPr>
        <w:spacing w:line="480" w:lineRule="auto"/>
        <w:jc w:val="center"/>
        <w:rPr>
          <w:rFonts w:ascii="Times New Roman" w:hAnsi="Times New Roman" w:cs="Times New Roman"/>
          <w:b/>
          <w:sz w:val="24"/>
          <w:szCs w:val="24"/>
        </w:rPr>
      </w:pPr>
      <w:r>
        <w:rPr>
          <w:rFonts w:ascii="Times New Roman" w:hAnsi="Times New Roman" w:cs="Times New Roman"/>
          <w:b/>
          <w:sz w:val="24"/>
          <w:szCs w:val="24"/>
        </w:rPr>
        <w:br w:type="page"/>
      </w:r>
    </w:p>
    <w:p w:rsidR="00265989" w:rsidRPr="00DE09DE" w:rsidP="00DE09DE" w14:paraId="23BB8055" w14:textId="19B435E6">
      <w:pPr>
        <w:spacing w:line="480" w:lineRule="auto"/>
        <w:jc w:val="center"/>
        <w:rPr>
          <w:rFonts w:ascii="Times New Roman" w:hAnsi="Times New Roman" w:cs="Times New Roman"/>
          <w:b/>
          <w:sz w:val="24"/>
          <w:szCs w:val="24"/>
        </w:rPr>
      </w:pPr>
      <w:r w:rsidRPr="00DE09DE">
        <w:rPr>
          <w:rFonts w:ascii="Times New Roman" w:hAnsi="Times New Roman" w:cs="Times New Roman"/>
          <w:b/>
          <w:sz w:val="24"/>
          <w:szCs w:val="24"/>
        </w:rPr>
        <w:t>References</w:t>
      </w:r>
    </w:p>
    <w:p w:rsidR="00E62FF0" w:rsidP="00DE09DE" w14:paraId="4AC781B6" w14:textId="4B574CD2">
      <w:pPr>
        <w:spacing w:line="480" w:lineRule="auto"/>
        <w:rPr>
          <w:rFonts w:ascii="Times New Roman" w:hAnsi="Times New Roman" w:cs="Times New Roman"/>
          <w:sz w:val="24"/>
          <w:szCs w:val="24"/>
        </w:rPr>
      </w:pPr>
      <w:bookmarkStart w:id="1" w:name="_Hlk2381889"/>
      <w:r>
        <w:rPr>
          <w:rFonts w:ascii="Times New Roman" w:hAnsi="Times New Roman" w:cs="Times New Roman"/>
          <w:sz w:val="24"/>
          <w:szCs w:val="24"/>
        </w:rPr>
        <w:t>Aristotle (1994)</w:t>
      </w:r>
      <w:bookmarkEnd w:id="1"/>
      <w:r>
        <w:rPr>
          <w:rFonts w:ascii="Times New Roman" w:hAnsi="Times New Roman" w:cs="Times New Roman"/>
          <w:sz w:val="24"/>
          <w:szCs w:val="24"/>
        </w:rPr>
        <w:t>. Nicomachean Ethics.</w:t>
      </w:r>
    </w:p>
    <w:sectPr w:rsidSect="00F24B3D">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Times New Roman" w:hAnsi="Times New Roman" w:cs="Times New Roman"/>
      </w:rPr>
      <w:id w:val="-1220977422"/>
      <w:docPartObj>
        <w:docPartGallery w:val="Page Numbers (Top of Page)"/>
        <w:docPartUnique/>
      </w:docPartObj>
    </w:sdtPr>
    <w:sdtEndPr>
      <w:rPr>
        <w:noProof/>
      </w:rPr>
    </w:sdtEndPr>
    <w:sdtContent>
      <w:p w:rsidR="00F24B3D" w:rsidRPr="00F24B3D" w14:paraId="1918BD0D" w14:textId="053793A4">
        <w:pPr>
          <w:pStyle w:val="Header"/>
          <w:jc w:val="right"/>
          <w:rPr>
            <w:rFonts w:ascii="Times New Roman" w:hAnsi="Times New Roman" w:cs="Times New Roman"/>
          </w:rPr>
        </w:pPr>
        <w:r w:rsidRPr="00F24B3D">
          <w:rPr>
            <w:rFonts w:ascii="Times New Roman" w:hAnsi="Times New Roman" w:cs="Times New Roman"/>
          </w:rPr>
          <w:t xml:space="preserve">ARISTOTLE’S ETHICS: THE NICOMACHEAN ETHICS </w:t>
        </w:r>
        <w:r>
          <w:rPr>
            <w:rFonts w:ascii="Times New Roman" w:hAnsi="Times New Roman" w:cs="Times New Roman"/>
          </w:rPr>
          <w:t xml:space="preserve">                                                                      </w:t>
        </w:r>
        <w:r w:rsidRPr="00F24B3D">
          <w:rPr>
            <w:rFonts w:ascii="Times New Roman" w:hAnsi="Times New Roman" w:cs="Times New Roman"/>
          </w:rPr>
          <w:fldChar w:fldCharType="begin"/>
        </w:r>
        <w:r w:rsidRPr="00F24B3D">
          <w:rPr>
            <w:rFonts w:ascii="Times New Roman" w:hAnsi="Times New Roman" w:cs="Times New Roman"/>
          </w:rPr>
          <w:instrText xml:space="preserve"> PAGE   \* MERGEFORMAT </w:instrText>
        </w:r>
        <w:r w:rsidRPr="00F24B3D">
          <w:rPr>
            <w:rFonts w:ascii="Times New Roman" w:hAnsi="Times New Roman" w:cs="Times New Roman"/>
          </w:rPr>
          <w:fldChar w:fldCharType="separate"/>
        </w:r>
        <w:r w:rsidRPr="00F24B3D">
          <w:rPr>
            <w:rFonts w:ascii="Times New Roman" w:hAnsi="Times New Roman" w:cs="Times New Roman"/>
            <w:noProof/>
          </w:rPr>
          <w:t>2</w:t>
        </w:r>
        <w:r w:rsidRPr="00F24B3D">
          <w:rPr>
            <w:rFonts w:ascii="Times New Roman" w:hAnsi="Times New Roman" w:cs="Times New Roman"/>
            <w:noProof/>
          </w:rPr>
          <w:fldChar w:fldCharType="end"/>
        </w:r>
      </w:p>
    </w:sdtContent>
  </w:sdt>
  <w:p w:rsidR="00F24B3D" w14:paraId="1DF6918B"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Times New Roman" w:hAnsi="Times New Roman" w:cs="Times New Roman"/>
      </w:rPr>
      <w:id w:val="-392588876"/>
      <w:docPartObj>
        <w:docPartGallery w:val="Page Numbers (Top of Page)"/>
        <w:docPartUnique/>
      </w:docPartObj>
    </w:sdtPr>
    <w:sdtEndPr>
      <w:rPr>
        <w:noProof/>
      </w:rPr>
    </w:sdtEndPr>
    <w:sdtContent>
      <w:p w:rsidR="00F24B3D" w:rsidRPr="00F24B3D" w14:paraId="405EDFF4" w14:textId="1C97A256">
        <w:pPr>
          <w:pStyle w:val="Header"/>
          <w:jc w:val="right"/>
          <w:rPr>
            <w:rFonts w:ascii="Times New Roman" w:hAnsi="Times New Roman" w:cs="Times New Roman"/>
          </w:rPr>
        </w:pPr>
        <w:r>
          <w:rPr>
            <w:rFonts w:ascii="Times New Roman" w:hAnsi="Times New Roman" w:cs="Times New Roman"/>
          </w:rPr>
          <w:t xml:space="preserve">Running head: </w:t>
        </w:r>
        <w:r w:rsidRPr="00F24B3D">
          <w:rPr>
            <w:rFonts w:ascii="Times New Roman" w:hAnsi="Times New Roman" w:cs="Times New Roman"/>
          </w:rPr>
          <w:t xml:space="preserve">ARISTOTLE’S ETHICS: THE NICOMACHEAN ETHICS </w:t>
        </w:r>
        <w:r>
          <w:rPr>
            <w:rFonts w:ascii="Times New Roman" w:hAnsi="Times New Roman" w:cs="Times New Roman"/>
          </w:rPr>
          <w:t xml:space="preserve">                                              </w:t>
        </w:r>
        <w:r w:rsidRPr="00F24B3D">
          <w:rPr>
            <w:rFonts w:ascii="Times New Roman" w:hAnsi="Times New Roman" w:cs="Times New Roman"/>
          </w:rPr>
          <w:fldChar w:fldCharType="begin"/>
        </w:r>
        <w:r w:rsidRPr="00F24B3D">
          <w:rPr>
            <w:rFonts w:ascii="Times New Roman" w:hAnsi="Times New Roman" w:cs="Times New Roman"/>
          </w:rPr>
          <w:instrText xml:space="preserve"> PAGE   \* MERGEFORMAT </w:instrText>
        </w:r>
        <w:r w:rsidRPr="00F24B3D">
          <w:rPr>
            <w:rFonts w:ascii="Times New Roman" w:hAnsi="Times New Roman" w:cs="Times New Roman"/>
          </w:rPr>
          <w:fldChar w:fldCharType="separate"/>
        </w:r>
        <w:r w:rsidRPr="00F24B3D">
          <w:rPr>
            <w:rFonts w:ascii="Times New Roman" w:hAnsi="Times New Roman" w:cs="Times New Roman"/>
            <w:noProof/>
          </w:rPr>
          <w:t>2</w:t>
        </w:r>
        <w:r w:rsidRPr="00F24B3D">
          <w:rPr>
            <w:rFonts w:ascii="Times New Roman" w:hAnsi="Times New Roman" w:cs="Times New Roman"/>
            <w:noProof/>
          </w:rPr>
          <w:fldChar w:fldCharType="end"/>
        </w:r>
      </w:p>
    </w:sdtContent>
  </w:sdt>
  <w:p w:rsidR="00F24B3D" w14:paraId="4A85C8D3"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B250FE5"/>
    <w:multiLevelType w:val="hybridMultilevel"/>
    <w:tmpl w:val="BDE8035C"/>
    <w:lvl w:ilvl="0">
      <w:start w:val="1"/>
      <w:numFmt w:val="low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nsid w:val="4A1A179B"/>
    <w:multiLevelType w:val="hybridMultilevel"/>
    <w:tmpl w:val="20FCC5FA"/>
    <w:lvl w:ilvl="0">
      <w:start w:val="1"/>
      <w:numFmt w:val="low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056"/>
    <w:rsid w:val="00070A9B"/>
    <w:rsid w:val="00265989"/>
    <w:rsid w:val="002776EA"/>
    <w:rsid w:val="00283DDC"/>
    <w:rsid w:val="002C4C0B"/>
    <w:rsid w:val="002C794D"/>
    <w:rsid w:val="00317232"/>
    <w:rsid w:val="003B4A6B"/>
    <w:rsid w:val="004D724E"/>
    <w:rsid w:val="00532917"/>
    <w:rsid w:val="005A6B5A"/>
    <w:rsid w:val="005C540B"/>
    <w:rsid w:val="005D504C"/>
    <w:rsid w:val="005F07C8"/>
    <w:rsid w:val="0061592C"/>
    <w:rsid w:val="006217C0"/>
    <w:rsid w:val="00621F1E"/>
    <w:rsid w:val="0063098A"/>
    <w:rsid w:val="00682E14"/>
    <w:rsid w:val="008C53F1"/>
    <w:rsid w:val="009C3AEB"/>
    <w:rsid w:val="00A03CDC"/>
    <w:rsid w:val="00A172F5"/>
    <w:rsid w:val="00A5153E"/>
    <w:rsid w:val="00AB7FA7"/>
    <w:rsid w:val="00AE3056"/>
    <w:rsid w:val="00D00763"/>
    <w:rsid w:val="00D47CD8"/>
    <w:rsid w:val="00DD2C22"/>
    <w:rsid w:val="00DE09DE"/>
    <w:rsid w:val="00E01618"/>
    <w:rsid w:val="00E62FF0"/>
    <w:rsid w:val="00F24B3D"/>
    <w:rsid w:val="00F4014E"/>
    <w:rsid w:val="00F76877"/>
    <w:rsid w:val="00FC30B3"/>
    <w:rsid w:val="00FD3A47"/>
    <w:rsid w:val="00FE2CFF"/>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37CAA511-8802-4E19-BCCB-DA4C457677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E3056"/>
    <w:pPr>
      <w:ind w:left="720"/>
      <w:contextualSpacing/>
    </w:pPr>
  </w:style>
  <w:style w:type="paragraph" w:styleId="Header">
    <w:name w:val="header"/>
    <w:basedOn w:val="Normal"/>
    <w:link w:val="HeaderChar"/>
    <w:uiPriority w:val="99"/>
    <w:unhideWhenUsed/>
    <w:rsid w:val="00F24B3D"/>
    <w:pPr>
      <w:tabs>
        <w:tab w:val="center" w:pos="4680"/>
        <w:tab w:val="right" w:pos="9360"/>
      </w:tabs>
      <w:spacing w:after="0" w:line="240" w:lineRule="auto"/>
    </w:pPr>
  </w:style>
  <w:style w:type="character" w:customStyle="1" w:styleId="HeaderChar">
    <w:name w:val="Header Char"/>
    <w:basedOn w:val="DefaultParagraphFont"/>
    <w:link w:val="Header"/>
    <w:uiPriority w:val="99"/>
    <w:rsid w:val="00F24B3D"/>
  </w:style>
  <w:style w:type="paragraph" w:styleId="Footer">
    <w:name w:val="footer"/>
    <w:basedOn w:val="Normal"/>
    <w:link w:val="FooterChar"/>
    <w:uiPriority w:val="99"/>
    <w:unhideWhenUsed/>
    <w:rsid w:val="00F24B3D"/>
    <w:pPr>
      <w:tabs>
        <w:tab w:val="center" w:pos="4680"/>
        <w:tab w:val="right" w:pos="9360"/>
      </w:tabs>
      <w:spacing w:after="0" w:line="240" w:lineRule="auto"/>
    </w:pPr>
  </w:style>
  <w:style w:type="character" w:customStyle="1" w:styleId="FooterChar">
    <w:name w:val="Footer Char"/>
    <w:basedOn w:val="DefaultParagraphFont"/>
    <w:link w:val="Footer"/>
    <w:uiPriority w:val="99"/>
    <w:rsid w:val="00F24B3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105</TotalTime>
  <Pages>5</Pages>
  <Words>739</Words>
  <Characters>4217</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 Ouma</dc:creator>
  <cp:lastModifiedBy>Antony Ouma</cp:lastModifiedBy>
  <cp:revision>30</cp:revision>
  <dcterms:created xsi:type="dcterms:W3CDTF">2019-03-01T20:39:00Z</dcterms:created>
  <dcterms:modified xsi:type="dcterms:W3CDTF">2019-03-01T22:24:00Z</dcterms:modified>
</cp:coreProperties>
</file>